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58" w:rsidRDefault="00E77E9F">
      <w:pPr>
        <w:pStyle w:val="Corpodetexto"/>
        <w:ind w:left="2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450698" cy="429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698" cy="4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A58" w:rsidRDefault="00E77E9F">
      <w:pPr>
        <w:pStyle w:val="Corpodetexto"/>
        <w:spacing w:before="2"/>
        <w:rPr>
          <w:rFonts w:ascii="Times New Roman"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92710</wp:posOffset>
                </wp:positionV>
                <wp:extent cx="5544185" cy="110363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103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5A58" w:rsidRDefault="00F55A58">
                            <w:pPr>
                              <w:pStyle w:val="Corpodetexto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F55A58" w:rsidRDefault="00E77E9F">
                            <w:pPr>
                              <w:spacing w:before="201"/>
                              <w:ind w:left="2419" w:hanging="186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DIVULGAÇÃO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INTERNACIONAL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 DADOS PESSOAIS E ACADÊMICOS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79.45pt;margin-top:7.3pt;width:436.55pt;height:86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9YhQIAABgFAAAOAAAAZHJzL2Uyb0RvYy54bWysVNtu2zAMfR+wfxD0ntpunSwx6hRdnAwD&#10;ugvQ7QMUSY6FyaInKXG6Yf8+So7Tdn0ZhvnBpizqkIc81PXNsdXkIK1TYEqaXaSUSMNBKLMr6dcv&#10;m8mcEueZEUyDkSV9kI7eLF+/uu67Ql5CA1pISxDEuKLvStp43xVJ4ngjW+YuoJMGN2uwLfO4tLtE&#10;WNYjequTyzSdJT1Y0Vng0jn8Ww2bdBnx61py/6munfRElxRz8/Ft43sb3snymhU7y7pG8VMa7B+y&#10;aJkyGPQMVTHPyN6qF1Ct4hYc1P6CQ5tAXSsuIwdkk6V/sLlvWCcjFyyO685lcv8Pln88fLZEiZLm&#10;lBjWYosEcBcCZ6E4fecK9Lnv0Msf38IRmxyJuu4O+DdHDKwaZnby1lroG8kEJhdPJk+ODjgugGz7&#10;DyAwCtt7iEDH2rahclgLgujYpIdzY+TRE44/p9M8z+ZTSjjuZVl6NbuKrUtYMR7vrPPvJLQkGCW1&#10;2PkIzw53ziMRdB1dQjQDG6V17L42pC/pLF3MBmKglQibwc3Z3XalLTmwoJ/4hKogmHvqFpAr5prB&#10;L24NymqVR3lr1ZZ0fj7NilCntRExvGdKDzaiahOiIm1M+mQNMvq5SBfr+XqeT/LL2XqSp1U1ud2s&#10;8slsk72ZVlfValVlvwKBLC8aJYQ0gcMo6Sz/O8mchmsQ41nUz7g+K8kmPi9LkjxPI1YMWY3fyC4K&#10;JGhiUIc/bo9YkKCaLYgHlIqFYVzxekGjAfuDkh5HtaTu+55ZSYl+b1BuYa5Hw47GdjSY4Xi0pJ6S&#10;wVz5Yf73nVW7BpEHQRu4RUnWKorlMQtMOSxw/GLyp6sizPfTdfR6vNCWvwEAAP//AwBQSwMEFAAG&#10;AAgAAAAhAKF0PAndAAAACwEAAA8AAABkcnMvZG93bnJldi54bWxMj8FuwjAQRO+V+AdrkXorTilB&#10;bhoHIQSXHioF+AATb5O08TqKDUn/vsupvc1on2Zn8s3kOnHDIbSeNDwvEhBIlbct1RrOp8OTAhGi&#10;IWs6T6jhBwNsitlDbjLrRyrxdoy14BAKmdHQxNhnUoaqQWfCwvdIfPv0gzOR7VBLO5iRw10nl0my&#10;ls60xB8a0+Ouwer7eHUasPxqvT+osexjfX4P+zTdf6RaP86n7RuIiFP8g+Fen6tDwZ0u/ko2iI59&#10;ql4ZZbFag7gDycuS111YKbUCWeTy/4biFwAA//8DAFBLAQItABQABgAIAAAAIQC2gziS/gAAAOEB&#10;AAATAAAAAAAAAAAAAAAAAAAAAABbQ29udGVudF9UeXBlc10ueG1sUEsBAi0AFAAGAAgAAAAhADj9&#10;If/WAAAAlAEAAAsAAAAAAAAAAAAAAAAALwEAAF9yZWxzLy5yZWxzUEsBAi0AFAAGAAgAAAAhAJxD&#10;H1iFAgAAGAUAAA4AAAAAAAAAAAAAAAAALgIAAGRycy9lMm9Eb2MueG1sUEsBAi0AFAAGAAgAAAAh&#10;AKF0PAndAAAACwEAAA8AAAAAAAAAAAAAAAAA3wQAAGRycy9kb3ducmV2LnhtbFBLBQYAAAAABAAE&#10;APMAAADpBQAAAAA=&#10;" filled="f" strokeweight=".48pt">
                <v:textbox inset="0,0,0,0">
                  <w:txbxContent>
                    <w:p w:rsidR="00F55A58" w:rsidRDefault="00F55A58">
                      <w:pPr>
                        <w:pStyle w:val="Corpodetexto"/>
                        <w:rPr>
                          <w:rFonts w:ascii="Times New Roman"/>
                          <w:sz w:val="28"/>
                        </w:rPr>
                      </w:pPr>
                    </w:p>
                    <w:p w:rsidR="00F55A58" w:rsidRDefault="00E77E9F">
                      <w:pPr>
                        <w:spacing w:before="201"/>
                        <w:ind w:left="2419" w:hanging="186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AUTORIZAÇÃO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DIVULGAÇÃO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NACIONAL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INTERNACIONAL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 DADOS PESSOAIS E ACADÊMICOS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5A58" w:rsidRDefault="00F55A58">
      <w:pPr>
        <w:pStyle w:val="Corpodetexto"/>
        <w:rPr>
          <w:rFonts w:ascii="Times New Roman"/>
          <w:sz w:val="20"/>
        </w:rPr>
      </w:pPr>
    </w:p>
    <w:p w:rsidR="00F55A58" w:rsidRDefault="00F55A58">
      <w:pPr>
        <w:pStyle w:val="Corpodetexto"/>
        <w:rPr>
          <w:rFonts w:ascii="Times New Roman"/>
          <w:sz w:val="20"/>
        </w:rPr>
      </w:pPr>
    </w:p>
    <w:p w:rsidR="00F55A58" w:rsidRDefault="00F55A58">
      <w:pPr>
        <w:pStyle w:val="Corpodetexto"/>
        <w:spacing w:before="3"/>
        <w:rPr>
          <w:rFonts w:ascii="Times New Roman"/>
          <w:sz w:val="18"/>
        </w:rPr>
      </w:pPr>
    </w:p>
    <w:p w:rsidR="00F55A58" w:rsidRDefault="00E77E9F">
      <w:pPr>
        <w:pStyle w:val="Corpodetexto"/>
        <w:spacing w:before="56" w:line="501" w:lineRule="auto"/>
        <w:ind w:left="222" w:right="4655"/>
      </w:pPr>
      <w:r>
        <w:t>À</w:t>
      </w:r>
      <w:r>
        <w:rPr>
          <w:spacing w:val="-13"/>
        </w:rPr>
        <w:t xml:space="preserve"> </w:t>
      </w:r>
      <w:r>
        <w:t>Inte</w:t>
      </w:r>
      <w:bookmarkStart w:id="0" w:name="_GoBack"/>
      <w:bookmarkEnd w:id="0"/>
      <w:r>
        <w:t>rnacionalização</w:t>
      </w:r>
      <w:r>
        <w:rPr>
          <w:spacing w:val="-12"/>
        </w:rPr>
        <w:t xml:space="preserve"> </w:t>
      </w:r>
      <w:r>
        <w:t>Acadêmica Universidade Paulista – UNIP</w:t>
      </w:r>
    </w:p>
    <w:p w:rsidR="00F55A58" w:rsidRDefault="00F55A58">
      <w:pPr>
        <w:pStyle w:val="Corpodetexto"/>
      </w:pPr>
    </w:p>
    <w:p w:rsidR="00F55A58" w:rsidRDefault="00F55A58">
      <w:pPr>
        <w:pStyle w:val="Corpodetexto"/>
        <w:spacing w:before="4"/>
        <w:rPr>
          <w:sz w:val="24"/>
        </w:rPr>
      </w:pPr>
    </w:p>
    <w:p w:rsidR="00F55A58" w:rsidRDefault="00E77E9F">
      <w:pPr>
        <w:pStyle w:val="Corpodetexto"/>
        <w:tabs>
          <w:tab w:val="left" w:pos="3774"/>
          <w:tab w:val="left" w:pos="4527"/>
          <w:tab w:val="left" w:pos="8671"/>
          <w:tab w:val="left" w:pos="8763"/>
        </w:tabs>
        <w:spacing w:line="360" w:lineRule="auto"/>
        <w:ind w:left="222" w:right="180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(nome completo sem abreviação), portador do RG n</w:t>
      </w:r>
      <w:r>
        <w:rPr>
          <w:sz w:val="24"/>
        </w:rPr>
        <w:t>º</w:t>
      </w:r>
      <w:r>
        <w:t xml:space="preserve">.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4"/>
        </w:rPr>
        <w:t xml:space="preserve">, </w:t>
      </w:r>
      <w:r>
        <w:t xml:space="preserve">CPF nº. </w:t>
      </w:r>
      <w:r>
        <w:rPr>
          <w:u w:val="single"/>
        </w:rPr>
        <w:tab/>
      </w:r>
      <w:r>
        <w:t xml:space="preserve">, </w:t>
      </w:r>
      <w:r>
        <w:rPr>
          <w:b/>
        </w:rPr>
        <w:t xml:space="preserve">autorizo </w:t>
      </w:r>
      <w:r>
        <w:t>a área de Internacionalização Acadêmica da Universidade Paulista - UNIP a confirmar minhas informações pessoais e acadêmicas para universidades, empresas e órgãos de investigações de antecedentes nacionais e internacionais.</w:t>
      </w:r>
    </w:p>
    <w:p w:rsidR="00F55A58" w:rsidRDefault="00E77E9F">
      <w:pPr>
        <w:pStyle w:val="Corpodetexto"/>
        <w:spacing w:before="160"/>
        <w:ind w:left="222"/>
        <w:jc w:val="both"/>
      </w:pPr>
      <w:r>
        <w:t>E-mail</w:t>
      </w:r>
      <w:r>
        <w:rPr>
          <w:spacing w:val="-2"/>
        </w:rPr>
        <w:t>:</w:t>
      </w:r>
    </w:p>
    <w:p w:rsidR="00F55A58" w:rsidRDefault="00F55A58">
      <w:pPr>
        <w:pStyle w:val="Corpodetexto"/>
        <w:spacing w:before="3"/>
        <w:rPr>
          <w:sz w:val="24"/>
        </w:rPr>
      </w:pPr>
    </w:p>
    <w:p w:rsidR="00F55A58" w:rsidRDefault="00E77E9F">
      <w:pPr>
        <w:pStyle w:val="Corpodetexto"/>
        <w:ind w:left="222"/>
        <w:jc w:val="both"/>
      </w:pPr>
      <w:r>
        <w:t>Telefo</w:t>
      </w:r>
      <w:r>
        <w:t>ne</w:t>
      </w:r>
      <w:r>
        <w:rPr>
          <w:spacing w:val="-4"/>
        </w:rPr>
        <w:t xml:space="preserve"> </w:t>
      </w:r>
      <w:r>
        <w:t>(com</w:t>
      </w:r>
      <w:r>
        <w:rPr>
          <w:spacing w:val="-4"/>
        </w:rPr>
        <w:t xml:space="preserve"> </w:t>
      </w:r>
      <w:r>
        <w:t>DDD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DDI):</w:t>
      </w: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spacing w:before="8"/>
        <w:rPr>
          <w:sz w:val="19"/>
        </w:rPr>
      </w:pPr>
    </w:p>
    <w:p w:rsidR="00F55A58" w:rsidRDefault="00E77E9F">
      <w:pPr>
        <w:pStyle w:val="Corpodetexto"/>
        <w:tabs>
          <w:tab w:val="left" w:pos="3808"/>
          <w:tab w:val="left" w:pos="4944"/>
          <w:tab w:val="left" w:pos="7355"/>
          <w:tab w:val="left" w:pos="8772"/>
        </w:tabs>
        <w:spacing w:before="57"/>
        <w:ind w:left="1726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E77E9F">
      <w:pPr>
        <w:pStyle w:val="Corpodetexto"/>
        <w:spacing w:before="1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125095</wp:posOffset>
                </wp:positionV>
                <wp:extent cx="5437505" cy="18415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1049" id="docshape2" o:spid="_x0000_s1026" style="position:absolute;margin-left:83.65pt;margin-top:9.85pt;width:428.1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7NdAIAAPgEAAAOAAAAZHJzL2Uyb0RvYy54bWysVNuO2yAQfa/Uf0C8Z31ZexNbcVZ7aapK&#10;23albT+AAI5RMVAgcbar/nsHnKRJ+7KqmgfCeIbDmZkzzK93vURbbp3QqsHZRYoRV1QzodYN/vpl&#10;OZlh5DxRjEiteIOfucPXi7dv5oOpea47LRm3CECUqwfT4M57UyeJox3vibvQhitwttr2xINp1wmz&#10;ZAD0XiZ5ml4lg7bMWE25c/D1fnTiRcRvW07957Z13CPZYODm42rjugprspiTem2J6QTd0yD/wKIn&#10;QsGlR6h74gnaWPEXVC+o1U63/oLqPtFtKyiPOUA2WfpHNk8dMTzmAsVx5lgm9/9g6afto0WCNfgS&#10;I0V6aBHT1IWL81CcwbgaYp7Mow3pOfOg6TeHlL7riFrzG2v10HHCgFIW4pOzA8FwcBStho+aATbZ&#10;eB3rtGttHwChAmgX2/F8bAffeUThY1lcTsu0xIiCL5sVWRlvIPXhsLHOv+e6R2HTYAvdjuBk++B8&#10;IEPqQ0gkr6VgSyFlNOx6dSct2pKgjPjbo7vTMKlCsNLh2Ig4fgGOcEfwBbax0y9VlhfpbV5Nllez&#10;6aRYFuWkmqazSZpVt9VVWlTF/fJnIJgVdScY4+pBKH5QXVa8rqt7/Y96ibpDQ4OrMi9j7mfs3euS&#10;7IWHIZSib/DsWAlSh76+UwzSJrUnQo775Jx+rDLU4PAfqxJVEBo/Cmil2TOIwGpoEgwhPBew6bT9&#10;gdEAo9dg931DLMdIflAgpCorijCr0SjKaQ6GPfWsTj1EUYBqsMdo3N75cb43xop1BzdlsTBK34D4&#10;WhGFEYQ5stpLFsYrZrB/CsL8ntox6veDtfgFAAD//wMAUEsDBBQABgAIAAAAIQDWotcr3wAAAAoB&#10;AAAPAAAAZHJzL2Rvd25yZXYueG1sTI/BTsMwDIbvSLxDZCRuLCGDbitNJ4bEEYkNDtstbby2WuOU&#10;JNsKT092gpt/+dPvz8VytD07oQ+dIwX3EwEMqXamo0bB58fr3RxYiJqM7h2hgm8MsCyvrwqdG3em&#10;NZ42sWGphEKuFbQxDjnnoW7R6jBxA1La7Z23OqboG268Pqdy23MpRMat7ihdaPWALy3Wh83RKlgt&#10;5quv9wd6+1lXO9xtq8Oj9EKp25vx+QlYxDH+wXDRT+pQJqfKHckE1qeczaYJTcNiBuwCCDnNgFUK&#10;pMyAlwX//0L5CwAA//8DAFBLAQItABQABgAIAAAAIQC2gziS/gAAAOEBAAATAAAAAAAAAAAAAAAA&#10;AAAAAABbQ29udGVudF9UeXBlc10ueG1sUEsBAi0AFAAGAAgAAAAhADj9If/WAAAAlAEAAAsAAAAA&#10;AAAAAAAAAAAALwEAAF9yZWxzLy5yZWxzUEsBAi0AFAAGAAgAAAAhAPgrHs10AgAA+AQAAA4AAAAA&#10;AAAAAAAAAAAALgIAAGRycy9lMm9Eb2MueG1sUEsBAi0AFAAGAAgAAAAhANai1yv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55A58" w:rsidRDefault="00F55A58">
      <w:pPr>
        <w:pStyle w:val="Corpodetexto"/>
        <w:spacing w:before="3"/>
        <w:rPr>
          <w:sz w:val="8"/>
        </w:rPr>
      </w:pPr>
    </w:p>
    <w:p w:rsidR="00F55A58" w:rsidRDefault="00E77E9F">
      <w:pPr>
        <w:pStyle w:val="Corpodetexto"/>
        <w:spacing w:before="57"/>
        <w:ind w:left="3995" w:right="3992"/>
        <w:jc w:val="center"/>
      </w:pPr>
      <w:r>
        <w:rPr>
          <w:spacing w:val="-2"/>
        </w:rPr>
        <w:t xml:space="preserve">Assinatura </w:t>
      </w: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F55A58">
      <w:pPr>
        <w:pStyle w:val="Corpodetexto"/>
        <w:rPr>
          <w:sz w:val="20"/>
        </w:rPr>
      </w:pPr>
    </w:p>
    <w:p w:rsidR="00F55A58" w:rsidRDefault="00E77E9F">
      <w:pPr>
        <w:pStyle w:val="Corpodetexto"/>
        <w:spacing w:before="5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205105</wp:posOffset>
                </wp:positionV>
                <wp:extent cx="5437505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0E95" id="docshape3" o:spid="_x0000_s1026" style="position:absolute;margin-left:83.65pt;margin-top:16.15pt;width:428.1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YLdQIAAPcEAAAOAAAAZHJzL2Uyb0RvYy54bWysVNuO2yAQfa/Uf0C8Z31ZO4mtdVZ7aapK&#10;23albT+AAI5RMVAgcbar/nsHnKRJ+7KqmgfCeIbDmZkzXF3veom23DqhVYOzixQjrqhmQq0b/PXL&#10;cjLHyHmiGJFa8QY/c4evF2/fXA2m5rnutGTcIgBRrh5MgzvvTZ0kjna8J+5CG67A2WrbEw+mXSfM&#10;kgHQe5nkaTpNBm2ZsZpy5+Dr/ejEi4jftpz6z23ruEeywcDNx9XGdRXWZHFF6rUlphN0T4P8A4ue&#10;CAWXHqHuiSdoY8VfUL2gVjvd+guq+0S3raA85gDZZOkf2Tx1xPCYCxTHmWOZ3P+DpZ+2jxYJ1uAc&#10;I0V6aBHT1IWLL0NxBuNqiHkyjzak58yDpt8cUvquI2rNb6zVQ8cJA0pZiE/ODgTDwVG0Gj5qBthk&#10;43Ws0661fQCECqBdbMfzsR185xGFj2VxOSvTEiMKvullGbuVkPpw1ljn33Pdo7BpsIVmR2yyfXA+&#10;cCH1ISRy11KwpZAyGna9upMWbUkQRvxF+pDiaZhUIVjpcGxEHL8ARbgj+ALZ2OiXKsuL9DavJsvp&#10;fDYplkU5qWbpfJJm1W01TYuquF/+DASzou4EY1w9CMUPosuK1zV1L/9RLlF2aGhwVeZlzP2MvXtd&#10;kr3wMINS9A2eHytB6tDWd4pB2qT2RMhxn5zTj1WGGhz+Y1WiCELfR/2sNHsGDVgNTYIZhNcCNp22&#10;PzAaYPIa7L5viOUYyQ8KdFRlRRFGNRpFOcvBsKee1amHKApQDfYYjds7P473xlix7uCmLBZG6RvQ&#10;XiuiMIIuR1Z7xcJ0xQz2L0EY31M7Rv1+rxa/AAAA//8DAFBLAwQUAAYACAAAACEAqCwo5t8AAAAK&#10;AQAADwAAAGRycy9kb3ducmV2LnhtbEyPQU/DMAyF70j8h8hI3FhKA90oTSeGxBGJDQ7bLW1NW61x&#10;SpJthV+Pd4KT9eyn5+8Vy8kO4og+9I403M4SEEi1a3pqNXy8v9wsQIRoqDGDI9TwjQGW5eVFYfLG&#10;nWiNx01sBYdQyI2GLsYxlzLUHVoTZm5E4tun89ZElr6VjTcnDreDTJMkk9b0xB86M+Jzh/V+c7Aa&#10;Vg+L1dfbHb3+rKsd7rbV/j71idbXV9PTI4iIU/wzwxmf0aFkpsodqAliYJ3NFVs1qJTn2ZCkKgNR&#10;8UYpkGUh/1cofwEAAP//AwBQSwECLQAUAAYACAAAACEAtoM4kv4AAADhAQAAEwAAAAAAAAAAAAAA&#10;AAAAAAAAW0NvbnRlbnRfVHlwZXNdLnhtbFBLAQItABQABgAIAAAAIQA4/SH/1gAAAJQBAAALAAAA&#10;AAAAAAAAAAAAAC8BAABfcmVscy8ucmVsc1BLAQItABQABgAIAAAAIQAOF8YLdQIAAPcEAAAOAAAA&#10;AAAAAAAAAAAAAC4CAABkcnMvZTJvRG9jLnhtbFBLAQItABQABgAIAAAAIQCoLCjm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55A58" w:rsidRDefault="00E77E9F">
      <w:pPr>
        <w:spacing w:before="20" w:line="219" w:lineRule="exact"/>
        <w:ind w:left="222"/>
        <w:rPr>
          <w:sz w:val="18"/>
        </w:rPr>
      </w:pPr>
      <w:r>
        <w:rPr>
          <w:sz w:val="18"/>
        </w:rPr>
        <w:t>Internacionalização</w:t>
      </w:r>
      <w:r>
        <w:rPr>
          <w:spacing w:val="-3"/>
          <w:sz w:val="18"/>
        </w:rPr>
        <w:t xml:space="preserve"> </w:t>
      </w:r>
      <w:r>
        <w:rPr>
          <w:sz w:val="18"/>
        </w:rPr>
        <w:t>Acadêmica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Universidade</w:t>
      </w:r>
      <w:r>
        <w:rPr>
          <w:spacing w:val="-4"/>
          <w:sz w:val="18"/>
        </w:rPr>
        <w:t xml:space="preserve"> </w:t>
      </w:r>
      <w:r>
        <w:rPr>
          <w:sz w:val="18"/>
        </w:rPr>
        <w:t>Paulista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UNIP</w:t>
      </w:r>
    </w:p>
    <w:p w:rsidR="00F55A58" w:rsidRDefault="00E77E9F">
      <w:pPr>
        <w:ind w:left="222" w:right="2423"/>
        <w:rPr>
          <w:sz w:val="18"/>
        </w:rPr>
      </w:pPr>
      <w:r>
        <w:rPr>
          <w:sz w:val="18"/>
        </w:rPr>
        <w:t>Rua</w:t>
      </w:r>
      <w:r>
        <w:rPr>
          <w:spacing w:val="-4"/>
          <w:sz w:val="18"/>
        </w:rPr>
        <w:t xml:space="preserve"> </w:t>
      </w:r>
      <w:r>
        <w:rPr>
          <w:sz w:val="18"/>
        </w:rPr>
        <w:t>Vergueiro,</w:t>
      </w:r>
      <w:r>
        <w:rPr>
          <w:spacing w:val="-3"/>
          <w:sz w:val="18"/>
        </w:rPr>
        <w:t xml:space="preserve"> </w:t>
      </w:r>
      <w:r>
        <w:rPr>
          <w:sz w:val="18"/>
        </w:rPr>
        <w:t>1211,</w:t>
      </w:r>
      <w:r>
        <w:rPr>
          <w:spacing w:val="-3"/>
          <w:sz w:val="18"/>
        </w:rPr>
        <w:t xml:space="preserve"> </w:t>
      </w:r>
      <w:r>
        <w:rPr>
          <w:sz w:val="18"/>
        </w:rPr>
        <w:t>11º</w:t>
      </w:r>
      <w:r>
        <w:rPr>
          <w:spacing w:val="-3"/>
          <w:sz w:val="18"/>
        </w:rPr>
        <w:t xml:space="preserve"> </w:t>
      </w:r>
      <w:r>
        <w:rPr>
          <w:sz w:val="18"/>
        </w:rPr>
        <w:t>andar,</w:t>
      </w:r>
      <w:r>
        <w:rPr>
          <w:spacing w:val="-1"/>
          <w:sz w:val="18"/>
        </w:rPr>
        <w:t xml:space="preserve"> </w:t>
      </w:r>
      <w:r>
        <w:rPr>
          <w:sz w:val="18"/>
        </w:rPr>
        <w:t>sala</w:t>
      </w:r>
      <w:r>
        <w:rPr>
          <w:spacing w:val="-4"/>
          <w:sz w:val="18"/>
        </w:rPr>
        <w:t xml:space="preserve"> </w:t>
      </w:r>
      <w:r>
        <w:rPr>
          <w:sz w:val="18"/>
        </w:rPr>
        <w:t>1101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CEP:</w:t>
      </w:r>
      <w:r>
        <w:rPr>
          <w:spacing w:val="-3"/>
          <w:sz w:val="18"/>
        </w:rPr>
        <w:t xml:space="preserve"> </w:t>
      </w:r>
      <w:r>
        <w:rPr>
          <w:sz w:val="18"/>
        </w:rPr>
        <w:t>01504-000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São</w:t>
      </w:r>
      <w:r>
        <w:rPr>
          <w:spacing w:val="-2"/>
          <w:sz w:val="18"/>
        </w:rPr>
        <w:t xml:space="preserve"> </w:t>
      </w:r>
      <w:r>
        <w:rPr>
          <w:sz w:val="18"/>
        </w:rPr>
        <w:t>Paulo/SP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Brasil Tel: 55.11.2166-1132 / Fax: 55.11.2166-1133</w:t>
      </w:r>
    </w:p>
    <w:p w:rsidR="00F55A58" w:rsidRDefault="00E77E9F">
      <w:pPr>
        <w:spacing w:line="219" w:lineRule="exact"/>
        <w:ind w:left="222"/>
        <w:rPr>
          <w:sz w:val="18"/>
        </w:rPr>
      </w:pPr>
      <w:r>
        <w:rPr>
          <w:sz w:val="18"/>
        </w:rPr>
        <w:t>e-mail:</w:t>
      </w:r>
      <w:r>
        <w:rPr>
          <w:spacing w:val="-2"/>
          <w:sz w:val="18"/>
        </w:rPr>
        <w:t xml:space="preserve"> </w:t>
      </w:r>
      <w:hyperlink r:id="rId5">
        <w:r>
          <w:rPr>
            <w:spacing w:val="-2"/>
            <w:sz w:val="18"/>
          </w:rPr>
          <w:t>internacionalizacaoacademica1@unip.br</w:t>
        </w:r>
      </w:hyperlink>
    </w:p>
    <w:sectPr w:rsidR="00F55A58">
      <w:type w:val="continuous"/>
      <w:pgSz w:w="11910" w:h="16840"/>
      <w:pgMar w:top="5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58"/>
    <w:rsid w:val="00E77E9F"/>
    <w:rsid w:val="00F5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FC95"/>
  <w15:docId w15:val="{6C5E661B-F00C-496E-8525-EE3785CB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01"/>
      <w:ind w:left="2419" w:hanging="186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cionalizacaoacademica1@unip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DE DIVULGAÇÃO NACIONAL E INTERNACIONAL DE DADOS PESSOAIS E ACADÊMICOS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DE DIVULGAÇÃO NACIONAL E INTERNACIONAL DE DADOS PESSOAIS E ACADÊMICOS</dc:title>
  <dc:subject>AUTORIZAÇÃO DE DIVULGAÇÃO NACIONAL E INTERNACIONAL DE DADOS PESSOAIS E ACADÊMICOS</dc:subject>
  <dc:creator>UNIP</dc:creator>
  <cp:keywords>unip, internacionalização academia, autorização</cp:keywords>
  <cp:lastModifiedBy>Unip</cp:lastModifiedBy>
  <cp:revision>2</cp:revision>
  <dcterms:created xsi:type="dcterms:W3CDTF">2023-01-31T19:33:00Z</dcterms:created>
  <dcterms:modified xsi:type="dcterms:W3CDTF">2023-01-31T19:33:00Z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2022-09-13T00:00:00Z</vt:filetime>
  </property>
  <property fmtid="{D5CDD505-2E9C-101B-9397-08002B2CF9AE}" pid="5" name="Producer">
    <vt:lpwstr>Microsoft® Word 2016</vt:lpwstr>
  </property>
</Properties>
</file>